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EF" w:rsidRPr="005151BD" w:rsidRDefault="00BA0846" w:rsidP="00F662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Participation</w:t>
      </w:r>
      <w:r w:rsidR="00F66263">
        <w:rPr>
          <w:b/>
          <w:sz w:val="26"/>
          <w:szCs w:val="26"/>
        </w:rPr>
        <w:t xml:space="preserve"> Application Form</w:t>
      </w:r>
      <w:r>
        <w:rPr>
          <w:b/>
          <w:sz w:val="26"/>
          <w:szCs w:val="26"/>
        </w:rPr>
        <w:t xml:space="preserve"> – COST Action </w:t>
      </w:r>
      <w:r w:rsidR="00735D39">
        <w:rPr>
          <w:b/>
          <w:sz w:val="26"/>
          <w:szCs w:val="26"/>
        </w:rPr>
        <w:t>CA17116</w:t>
      </w:r>
    </w:p>
    <w:p w:rsidR="00C0527E" w:rsidRDefault="0042385C" w:rsidP="00C0527E">
      <w:pPr>
        <w:jc w:val="both"/>
      </w:pPr>
      <w:r>
        <w:t xml:space="preserve">To apply </w:t>
      </w:r>
      <w:r w:rsidR="00BA0846">
        <w:t>to</w:t>
      </w:r>
      <w:r>
        <w:t xml:space="preserve"> </w:t>
      </w:r>
      <w:r w:rsidR="00BA0846">
        <w:t xml:space="preserve">participate as a Working group member in </w:t>
      </w:r>
      <w:r w:rsidR="00F716FB">
        <w:t xml:space="preserve">the </w:t>
      </w:r>
      <w:r>
        <w:t xml:space="preserve">COST Action </w:t>
      </w:r>
      <w:r w:rsidR="00735D39">
        <w:t>CA17116</w:t>
      </w:r>
      <w:r>
        <w:t xml:space="preserve"> </w:t>
      </w:r>
      <w:r w:rsidR="00F716FB">
        <w:t>“</w:t>
      </w:r>
      <w:r w:rsidR="00735D39" w:rsidRPr="00735D39">
        <w:t xml:space="preserve">International Network </w:t>
      </w:r>
      <w:r w:rsidR="00735D39">
        <w:t>f</w:t>
      </w:r>
      <w:r w:rsidR="00735D39" w:rsidRPr="00735D39">
        <w:t xml:space="preserve">or Translating Research </w:t>
      </w:r>
      <w:r w:rsidR="00735D39">
        <w:t>o</w:t>
      </w:r>
      <w:r w:rsidR="00735D39" w:rsidRPr="00735D39">
        <w:t xml:space="preserve">n Perinatal Derivatives </w:t>
      </w:r>
      <w:r w:rsidR="00735D39">
        <w:t>i</w:t>
      </w:r>
      <w:r w:rsidR="00735D39" w:rsidRPr="00735D39">
        <w:t>nto Therapeutic Approaches</w:t>
      </w:r>
      <w:r w:rsidR="00F716FB">
        <w:t>”</w:t>
      </w:r>
      <w:r w:rsidR="00735D39" w:rsidRPr="00735D39">
        <w:t xml:space="preserve"> (SPRINT)</w:t>
      </w:r>
      <w:r>
        <w:t>, please fill this form and s</w:t>
      </w:r>
      <w:r w:rsidRPr="00123335">
        <w:t>ubmit it in PDF format</w:t>
      </w:r>
      <w:r w:rsidR="00BA0846">
        <w:t xml:space="preserve"> </w:t>
      </w:r>
      <w:r w:rsidR="00F716FB">
        <w:t xml:space="preserve">to </w:t>
      </w:r>
      <w:hyperlink r:id="rId9" w:history="1">
        <w:r w:rsidR="00F716FB" w:rsidRPr="00674487">
          <w:rPr>
            <w:rStyle w:val="Collegamentoipertestuale"/>
          </w:rPr>
          <w:t>info@sprint-cost.org</w:t>
        </w:r>
      </w:hyperlink>
      <w:r w:rsidR="00BA0846">
        <w:t xml:space="preserve">. </w:t>
      </w:r>
      <w:r w:rsidR="00344B86">
        <w:t>Y</w:t>
      </w:r>
      <w:r>
        <w:t xml:space="preserve">our application will </w:t>
      </w:r>
      <w:r w:rsidR="00344B86">
        <w:t xml:space="preserve">then </w:t>
      </w:r>
      <w:r>
        <w:t xml:space="preserve">be evaluated by the </w:t>
      </w:r>
      <w:r w:rsidR="00BA0846">
        <w:t>Action Core Group.</w:t>
      </w:r>
    </w:p>
    <w:p w:rsidR="0042385C" w:rsidRDefault="00BA0846" w:rsidP="007773EF">
      <w:pPr>
        <w:jc w:val="both"/>
      </w:pPr>
      <w:r>
        <w:t xml:space="preserve">A general guidance on COST Actions and </w:t>
      </w:r>
      <w:r w:rsidR="009D3C7F">
        <w:t xml:space="preserve">rules </w:t>
      </w:r>
      <w:r>
        <w:t xml:space="preserve">can be found </w:t>
      </w:r>
      <w:r w:rsidR="009D3C7F">
        <w:t xml:space="preserve">in the </w:t>
      </w:r>
      <w:hyperlink r:id="rId10" w:history="1">
        <w:r w:rsidR="009D3C7F" w:rsidRPr="005151BD">
          <w:rPr>
            <w:rStyle w:val="Collegamentoipertestuale"/>
          </w:rPr>
          <w:t>COST Vademecum</w:t>
        </w:r>
      </w:hyperlink>
      <w:r w:rsidR="009D3C7F">
        <w:t>.</w:t>
      </w:r>
      <w:r w:rsidR="00444345">
        <w:t xml:space="preserve"> </w:t>
      </w:r>
      <w:r w:rsidR="009A08D0">
        <w:t xml:space="preserve">In case you have any questions about the application </w:t>
      </w:r>
      <w:r w:rsidR="00ED183F">
        <w:t>procedure please contact</w:t>
      </w:r>
      <w:r w:rsidR="00123335">
        <w:t xml:space="preserve"> </w:t>
      </w:r>
      <w:hyperlink r:id="rId11" w:history="1">
        <w:r w:rsidR="00F716FB" w:rsidRPr="00674487">
          <w:rPr>
            <w:rStyle w:val="Collegamentoipertestuale"/>
          </w:rPr>
          <w:t>info@sprint-cost.org</w:t>
        </w:r>
      </w:hyperlink>
      <w:r w:rsidR="00735D39">
        <w:t>.</w:t>
      </w:r>
      <w:r w:rsidR="00123335">
        <w:t xml:space="preserve"> </w:t>
      </w:r>
    </w:p>
    <w:p w:rsidR="00BA0846" w:rsidRDefault="001E3459" w:rsidP="007773EF">
      <w:pPr>
        <w:jc w:val="both"/>
      </w:pPr>
      <w:r>
        <w:t xml:space="preserve">The </w:t>
      </w:r>
      <w:r w:rsidR="00F716FB">
        <w:t>document</w:t>
      </w:r>
      <w:r>
        <w:t xml:space="preserve"> should not exceed </w:t>
      </w:r>
      <w:r w:rsidRPr="001E3459">
        <w:rPr>
          <w:b/>
        </w:rPr>
        <w:t>two pages</w:t>
      </w:r>
      <w:r>
        <w:t>!</w:t>
      </w:r>
    </w:p>
    <w:p w:rsidR="005960D2" w:rsidRDefault="005960D2" w:rsidP="007773EF">
      <w:pPr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38"/>
        <w:gridCol w:w="1626"/>
        <w:gridCol w:w="670"/>
        <w:gridCol w:w="958"/>
        <w:gridCol w:w="463"/>
        <w:gridCol w:w="1163"/>
        <w:gridCol w:w="1620"/>
        <w:gridCol w:w="1616"/>
      </w:tblGrid>
      <w:tr w:rsidR="00645186" w:rsidTr="00645186">
        <w:tc>
          <w:tcPr>
            <w:tcW w:w="882" w:type="pct"/>
            <w:shd w:val="clear" w:color="auto" w:fill="D9D9D9" w:themeFill="background1" w:themeFillShade="D9"/>
          </w:tcPr>
          <w:p w:rsidR="00645186" w:rsidRDefault="00645186" w:rsidP="00ED183F">
            <w:pPr>
              <w:spacing w:before="60"/>
              <w:jc w:val="both"/>
            </w:pPr>
            <w:r>
              <w:rPr>
                <w:b/>
              </w:rPr>
              <w:t>Title</w:t>
            </w:r>
            <w:r w:rsidRPr="0042385C">
              <w:rPr>
                <w:b/>
              </w:rPr>
              <w:t>:</w:t>
            </w:r>
          </w:p>
        </w:tc>
        <w:tc>
          <w:tcPr>
            <w:tcW w:w="4118" w:type="pct"/>
            <w:gridSpan w:val="7"/>
          </w:tcPr>
          <w:p w:rsidR="00645186" w:rsidRPr="00ED183F" w:rsidRDefault="00645186" w:rsidP="00ED183F">
            <w:pPr>
              <w:spacing w:before="60"/>
              <w:jc w:val="both"/>
            </w:pPr>
            <w:r w:rsidRPr="00ED183F">
              <w:t>….</w:t>
            </w:r>
          </w:p>
        </w:tc>
      </w:tr>
      <w:tr w:rsidR="00645186" w:rsidRPr="00ED183F" w:rsidTr="00645186">
        <w:tc>
          <w:tcPr>
            <w:tcW w:w="882" w:type="pct"/>
            <w:shd w:val="clear" w:color="auto" w:fill="D9D9D9" w:themeFill="background1" w:themeFillShade="D9"/>
          </w:tcPr>
          <w:p w:rsidR="00645186" w:rsidRPr="0042385C" w:rsidRDefault="00645186" w:rsidP="00ED183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1165" w:type="pct"/>
            <w:gridSpan w:val="2"/>
          </w:tcPr>
          <w:p w:rsidR="00645186" w:rsidRPr="00ED183F" w:rsidRDefault="00645186" w:rsidP="00ED183F">
            <w:pPr>
              <w:spacing w:before="60"/>
              <w:jc w:val="both"/>
            </w:pPr>
            <w:r w:rsidRPr="00ED183F">
              <w:t>….</w:t>
            </w:r>
          </w:p>
        </w:tc>
        <w:tc>
          <w:tcPr>
            <w:tcW w:w="721" w:type="pct"/>
            <w:gridSpan w:val="2"/>
            <w:shd w:val="clear" w:color="auto" w:fill="D9D9D9" w:themeFill="background1" w:themeFillShade="D9"/>
          </w:tcPr>
          <w:p w:rsidR="00645186" w:rsidRPr="00ED183F" w:rsidRDefault="00645186" w:rsidP="00ED183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2232" w:type="pct"/>
            <w:gridSpan w:val="3"/>
          </w:tcPr>
          <w:p w:rsidR="00645186" w:rsidRPr="00ED183F" w:rsidRDefault="00645186" w:rsidP="00ED183F">
            <w:pPr>
              <w:spacing w:before="60"/>
              <w:jc w:val="both"/>
            </w:pPr>
            <w:r w:rsidRPr="00ED183F">
              <w:t>….</w:t>
            </w:r>
          </w:p>
        </w:tc>
      </w:tr>
      <w:tr w:rsidR="00645186" w:rsidRPr="00ED183F" w:rsidTr="00645186">
        <w:tc>
          <w:tcPr>
            <w:tcW w:w="882" w:type="pct"/>
            <w:shd w:val="clear" w:color="auto" w:fill="D9D9D9" w:themeFill="background1" w:themeFillShade="D9"/>
          </w:tcPr>
          <w:p w:rsidR="00645186" w:rsidRDefault="00645186" w:rsidP="00ED183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1165" w:type="pct"/>
            <w:gridSpan w:val="2"/>
          </w:tcPr>
          <w:p w:rsidR="00645186" w:rsidRPr="00ED183F" w:rsidRDefault="00645186" w:rsidP="00ED183F">
            <w:pPr>
              <w:spacing w:before="60"/>
              <w:jc w:val="both"/>
            </w:pPr>
            <w:r>
              <w:t>(</w:t>
            </w:r>
            <w:r w:rsidRPr="00ED183F">
              <w:t>f/m</w:t>
            </w:r>
            <w:r>
              <w:t>)</w:t>
            </w:r>
          </w:p>
        </w:tc>
        <w:tc>
          <w:tcPr>
            <w:tcW w:w="721" w:type="pct"/>
            <w:gridSpan w:val="2"/>
            <w:shd w:val="clear" w:color="auto" w:fill="D9D9D9" w:themeFill="background1" w:themeFillShade="D9"/>
          </w:tcPr>
          <w:p w:rsidR="00645186" w:rsidRPr="00ED183F" w:rsidRDefault="00645186" w:rsidP="00ED183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2232" w:type="pct"/>
            <w:gridSpan w:val="3"/>
          </w:tcPr>
          <w:p w:rsidR="00645186" w:rsidRPr="005960D2" w:rsidRDefault="00645186" w:rsidP="00ED183F">
            <w:pPr>
              <w:spacing w:before="60"/>
              <w:jc w:val="both"/>
              <w:rPr>
                <w:sz w:val="16"/>
              </w:rPr>
            </w:pPr>
            <w:r w:rsidRPr="005960D2">
              <w:rPr>
                <w:sz w:val="16"/>
              </w:rPr>
              <w:t>(day/month/year)</w:t>
            </w:r>
            <w:r>
              <w:rPr>
                <w:sz w:val="16"/>
              </w:rPr>
              <w:t xml:space="preserve"> </w:t>
            </w:r>
            <w:r>
              <w:t>…</w:t>
            </w:r>
          </w:p>
        </w:tc>
      </w:tr>
      <w:tr w:rsidR="00645186" w:rsidRPr="00ED183F" w:rsidTr="00645186">
        <w:tc>
          <w:tcPr>
            <w:tcW w:w="882" w:type="pct"/>
            <w:shd w:val="clear" w:color="auto" w:fill="D9D9D9" w:themeFill="background1" w:themeFillShade="D9"/>
          </w:tcPr>
          <w:p w:rsidR="00645186" w:rsidRPr="0042385C" w:rsidRDefault="00645186" w:rsidP="00ED183F">
            <w:pPr>
              <w:spacing w:before="60"/>
              <w:rPr>
                <w:b/>
              </w:rPr>
            </w:pPr>
            <w:r>
              <w:rPr>
                <w:b/>
              </w:rPr>
              <w:t>Institution and Department, Company</w:t>
            </w:r>
          </w:p>
        </w:tc>
        <w:tc>
          <w:tcPr>
            <w:tcW w:w="4118" w:type="pct"/>
            <w:gridSpan w:val="7"/>
          </w:tcPr>
          <w:p w:rsidR="00645186" w:rsidRDefault="00645186" w:rsidP="00ED183F">
            <w:pPr>
              <w:tabs>
                <w:tab w:val="left" w:pos="1605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b/>
              </w:rPr>
              <w:tab/>
            </w:r>
            <w:r w:rsidRPr="00C545CF">
              <w:t>…</w:t>
            </w:r>
          </w:p>
          <w:p w:rsidR="00645186" w:rsidRDefault="00645186" w:rsidP="00ED183F">
            <w:pPr>
              <w:tabs>
                <w:tab w:val="left" w:pos="1605"/>
              </w:tabs>
              <w:spacing w:before="60"/>
              <w:jc w:val="both"/>
              <w:rPr>
                <w:b/>
              </w:rPr>
            </w:pPr>
            <w:r>
              <w:rPr>
                <w:b/>
              </w:rPr>
              <w:t>Department:</w:t>
            </w:r>
            <w:r>
              <w:rPr>
                <w:b/>
              </w:rPr>
              <w:tab/>
            </w:r>
            <w:r w:rsidRPr="00C545CF">
              <w:t>…</w:t>
            </w:r>
          </w:p>
          <w:p w:rsidR="00645186" w:rsidRDefault="00645186" w:rsidP="00ED183F">
            <w:pPr>
              <w:tabs>
                <w:tab w:val="left" w:pos="1605"/>
              </w:tabs>
              <w:spacing w:before="60"/>
              <w:jc w:val="both"/>
            </w:pPr>
            <w:r>
              <w:rPr>
                <w:b/>
              </w:rPr>
              <w:t>Address:</w:t>
            </w:r>
            <w:r>
              <w:rPr>
                <w:b/>
              </w:rPr>
              <w:tab/>
            </w:r>
            <w:r w:rsidRPr="00C545CF">
              <w:t>…</w:t>
            </w:r>
          </w:p>
          <w:p w:rsidR="00645186" w:rsidRDefault="00645186" w:rsidP="00ED183F">
            <w:pPr>
              <w:tabs>
                <w:tab w:val="left" w:pos="1605"/>
              </w:tabs>
              <w:spacing w:before="60"/>
              <w:jc w:val="both"/>
            </w:pPr>
            <w:r>
              <w:tab/>
              <w:t>…</w:t>
            </w:r>
          </w:p>
          <w:p w:rsidR="00645186" w:rsidRDefault="00645186" w:rsidP="00ED183F">
            <w:pPr>
              <w:tabs>
                <w:tab w:val="left" w:pos="1605"/>
              </w:tabs>
              <w:spacing w:before="60"/>
              <w:jc w:val="both"/>
            </w:pPr>
            <w:r>
              <w:tab/>
              <w:t>…</w:t>
            </w:r>
          </w:p>
          <w:p w:rsidR="00645186" w:rsidRDefault="00645186" w:rsidP="00ED183F">
            <w:pPr>
              <w:tabs>
                <w:tab w:val="left" w:pos="1605"/>
              </w:tabs>
              <w:spacing w:before="60"/>
              <w:jc w:val="both"/>
              <w:rPr>
                <w:b/>
              </w:rPr>
            </w:pPr>
            <w:r w:rsidRPr="00C545CF">
              <w:rPr>
                <w:b/>
              </w:rPr>
              <w:t>Country:</w:t>
            </w:r>
            <w:r>
              <w:rPr>
                <w:b/>
              </w:rPr>
              <w:tab/>
            </w:r>
            <w:r w:rsidRPr="00C545CF">
              <w:t>…</w:t>
            </w:r>
          </w:p>
        </w:tc>
      </w:tr>
      <w:tr w:rsidR="00645186" w:rsidRPr="00ED183F" w:rsidTr="00645186">
        <w:tc>
          <w:tcPr>
            <w:tcW w:w="882" w:type="pct"/>
            <w:shd w:val="clear" w:color="auto" w:fill="D9D9D9" w:themeFill="background1" w:themeFillShade="D9"/>
          </w:tcPr>
          <w:p w:rsidR="00645186" w:rsidRPr="0042385C" w:rsidRDefault="00645186" w:rsidP="00ED183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3298" w:type="pct"/>
            <w:gridSpan w:val="6"/>
          </w:tcPr>
          <w:p w:rsidR="00645186" w:rsidRPr="00C545CF" w:rsidRDefault="00645186" w:rsidP="00ED183F">
            <w:pPr>
              <w:spacing w:before="60"/>
              <w:jc w:val="both"/>
            </w:pPr>
            <w:r w:rsidRPr="00C545CF">
              <w:t>…</w:t>
            </w:r>
          </w:p>
        </w:tc>
        <w:tc>
          <w:tcPr>
            <w:tcW w:w="820" w:type="pct"/>
          </w:tcPr>
          <w:p w:rsidR="00645186" w:rsidRPr="00C545CF" w:rsidRDefault="00645186" w:rsidP="00ED183F">
            <w:pPr>
              <w:spacing w:before="60"/>
              <w:jc w:val="both"/>
            </w:pPr>
          </w:p>
        </w:tc>
      </w:tr>
      <w:tr w:rsidR="00645186" w:rsidRPr="00ED183F" w:rsidTr="00645186">
        <w:tc>
          <w:tcPr>
            <w:tcW w:w="882" w:type="pct"/>
            <w:vMerge w:val="restart"/>
            <w:shd w:val="clear" w:color="auto" w:fill="D9D9D9" w:themeFill="background1" w:themeFillShade="D9"/>
          </w:tcPr>
          <w:p w:rsidR="00645186" w:rsidRPr="0042385C" w:rsidRDefault="00645186" w:rsidP="00ED183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Field of work</w:t>
            </w:r>
          </w:p>
        </w:tc>
        <w:tc>
          <w:tcPr>
            <w:tcW w:w="825" w:type="pct"/>
            <w:shd w:val="clear" w:color="auto" w:fill="D9D9D9" w:themeFill="background1" w:themeFillShade="D9"/>
          </w:tcPr>
          <w:p w:rsidR="00645186" w:rsidRPr="00ED183F" w:rsidRDefault="00645186" w:rsidP="00C545C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R&amp;D</w:t>
            </w:r>
          </w:p>
        </w:tc>
        <w:tc>
          <w:tcPr>
            <w:tcW w:w="826" w:type="pct"/>
            <w:gridSpan w:val="2"/>
            <w:shd w:val="clear" w:color="auto" w:fill="D9D9D9" w:themeFill="background1" w:themeFillShade="D9"/>
          </w:tcPr>
          <w:p w:rsidR="00645186" w:rsidRPr="00ED183F" w:rsidRDefault="00645186" w:rsidP="00C545C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825" w:type="pct"/>
            <w:gridSpan w:val="2"/>
            <w:shd w:val="clear" w:color="auto" w:fill="D9D9D9" w:themeFill="background1" w:themeFillShade="D9"/>
          </w:tcPr>
          <w:p w:rsidR="00645186" w:rsidRPr="00ED183F" w:rsidRDefault="00645186" w:rsidP="00C545C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Policies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645186" w:rsidRPr="00ED183F" w:rsidRDefault="00645186" w:rsidP="00C545C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:rsidR="00645186" w:rsidRDefault="00645186" w:rsidP="00C545CF">
            <w:pPr>
              <w:spacing w:before="60"/>
              <w:jc w:val="center"/>
              <w:rPr>
                <w:b/>
              </w:rPr>
            </w:pPr>
          </w:p>
        </w:tc>
      </w:tr>
      <w:tr w:rsidR="00645186" w:rsidRPr="00ED183F" w:rsidTr="00645186">
        <w:tc>
          <w:tcPr>
            <w:tcW w:w="882" w:type="pct"/>
            <w:vMerge/>
          </w:tcPr>
          <w:p w:rsidR="00645186" w:rsidRPr="0042385C" w:rsidRDefault="00645186" w:rsidP="00ED183F">
            <w:pPr>
              <w:spacing w:before="60"/>
              <w:jc w:val="both"/>
              <w:rPr>
                <w:b/>
              </w:rPr>
            </w:pPr>
          </w:p>
        </w:tc>
        <w:tc>
          <w:tcPr>
            <w:tcW w:w="825" w:type="pct"/>
          </w:tcPr>
          <w:p w:rsidR="00645186" w:rsidRPr="00ED183F" w:rsidRDefault="00645186" w:rsidP="00C545C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826" w:type="pct"/>
            <w:gridSpan w:val="2"/>
          </w:tcPr>
          <w:p w:rsidR="00645186" w:rsidRPr="00ED183F" w:rsidRDefault="00645186" w:rsidP="00C545C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825" w:type="pct"/>
            <w:gridSpan w:val="2"/>
          </w:tcPr>
          <w:p w:rsidR="00645186" w:rsidRPr="00ED183F" w:rsidRDefault="00645186" w:rsidP="00C545C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822" w:type="pct"/>
          </w:tcPr>
          <w:p w:rsidR="00645186" w:rsidRPr="00ED183F" w:rsidRDefault="00645186" w:rsidP="00C545C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820" w:type="pct"/>
          </w:tcPr>
          <w:p w:rsidR="00645186" w:rsidRPr="00ED183F" w:rsidRDefault="00645186" w:rsidP="00C545CF">
            <w:pPr>
              <w:spacing w:before="60"/>
              <w:jc w:val="center"/>
              <w:rPr>
                <w:b/>
              </w:rPr>
            </w:pPr>
          </w:p>
        </w:tc>
      </w:tr>
      <w:tr w:rsidR="00645186" w:rsidRPr="00ED183F" w:rsidTr="00645186">
        <w:tc>
          <w:tcPr>
            <w:tcW w:w="882" w:type="pct"/>
            <w:shd w:val="clear" w:color="auto" w:fill="D9D9D9" w:themeFill="background1" w:themeFillShade="D9"/>
          </w:tcPr>
          <w:p w:rsidR="00645186" w:rsidRPr="0042385C" w:rsidRDefault="00645186" w:rsidP="00C545CF">
            <w:pPr>
              <w:spacing w:before="60"/>
              <w:rPr>
                <w:b/>
              </w:rPr>
            </w:pPr>
            <w:r w:rsidRPr="009B6A6A">
              <w:rPr>
                <w:b/>
                <w:shd w:val="clear" w:color="auto" w:fill="D9D9D9" w:themeFill="background1" w:themeFillShade="D9"/>
              </w:rPr>
              <w:t>ECI - Early Career Investigator</w:t>
            </w:r>
            <w:r>
              <w:rPr>
                <w:b/>
              </w:rPr>
              <w:t>:</w:t>
            </w:r>
          </w:p>
        </w:tc>
        <w:tc>
          <w:tcPr>
            <w:tcW w:w="4118" w:type="pct"/>
            <w:gridSpan w:val="7"/>
          </w:tcPr>
          <w:p w:rsidR="00645186" w:rsidRDefault="00645186" w:rsidP="00C545CF">
            <w:pPr>
              <w:spacing w:before="60" w:after="240"/>
              <w:jc w:val="both"/>
            </w:pPr>
            <w:r>
              <w:t>Yes/No</w:t>
            </w:r>
          </w:p>
          <w:p w:rsidR="00645186" w:rsidRDefault="00645186" w:rsidP="00C545CF">
            <w:pPr>
              <w:spacing w:before="60" w:after="240"/>
              <w:jc w:val="both"/>
            </w:pPr>
            <w:r>
              <w:t>(</w:t>
            </w:r>
            <w:r w:rsidRPr="00C545CF">
              <w:rPr>
                <w:sz w:val="16"/>
              </w:rPr>
              <w:t xml:space="preserve">ECI = Early Career Investigator, a researcher within a time span of up to 8 years from the date they obtained their PhD/doctorate (full-time equivalent), see </w:t>
            </w:r>
            <w:hyperlink r:id="rId12" w:history="1">
              <w:r w:rsidRPr="00C545CF">
                <w:rPr>
                  <w:rStyle w:val="Collegamentoipertestuale"/>
                  <w:sz w:val="16"/>
                </w:rPr>
                <w:t xml:space="preserve">COST </w:t>
              </w:r>
              <w:proofErr w:type="spellStart"/>
              <w:r w:rsidRPr="00C545CF">
                <w:rPr>
                  <w:rStyle w:val="Collegamentoipertestuale"/>
                  <w:sz w:val="16"/>
                </w:rPr>
                <w:t>Vademecum</w:t>
              </w:r>
              <w:proofErr w:type="spellEnd"/>
            </w:hyperlink>
            <w:r w:rsidRPr="00C545CF">
              <w:rPr>
                <w:rStyle w:val="Collegamentoipertestuale"/>
                <w:color w:val="auto"/>
                <w:sz w:val="16"/>
              </w:rPr>
              <w:t>)</w:t>
            </w:r>
            <w:r w:rsidRPr="00C545CF">
              <w:rPr>
                <w:sz w:val="16"/>
              </w:rPr>
              <w:t xml:space="preserve">  </w:t>
            </w:r>
          </w:p>
        </w:tc>
      </w:tr>
      <w:tr w:rsidR="00645186" w:rsidRPr="00C545CF" w:rsidTr="00645186">
        <w:trPr>
          <w:trHeight w:val="3047"/>
        </w:trPr>
        <w:tc>
          <w:tcPr>
            <w:tcW w:w="882" w:type="pct"/>
            <w:shd w:val="clear" w:color="auto" w:fill="D9D9D9" w:themeFill="background1" w:themeFillShade="D9"/>
          </w:tcPr>
          <w:p w:rsidR="00645186" w:rsidRPr="0042385C" w:rsidRDefault="00645186" w:rsidP="00C545CF">
            <w:pPr>
              <w:spacing w:before="60"/>
              <w:rPr>
                <w:b/>
              </w:rPr>
            </w:pPr>
            <w:r>
              <w:rPr>
                <w:b/>
              </w:rPr>
              <w:t>Relevant Projects, Activities and Networking:</w:t>
            </w:r>
          </w:p>
        </w:tc>
        <w:tc>
          <w:tcPr>
            <w:tcW w:w="4118" w:type="pct"/>
            <w:gridSpan w:val="7"/>
          </w:tcPr>
          <w:p w:rsidR="00645186" w:rsidRDefault="00645186" w:rsidP="00C545CF">
            <w:pPr>
              <w:spacing w:before="60"/>
              <w:jc w:val="both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>Please indicate your most important projects, activities and networking within the last 5 years, relevant to COST Action CA17116)</w:t>
            </w:r>
          </w:p>
          <w:p w:rsidR="00645186" w:rsidRDefault="00645186" w:rsidP="00C545CF">
            <w:pPr>
              <w:spacing w:before="60"/>
              <w:jc w:val="both"/>
            </w:pPr>
            <w:r>
              <w:t>…</w:t>
            </w:r>
          </w:p>
          <w:p w:rsidR="00645186" w:rsidRDefault="00645186" w:rsidP="00C545CF">
            <w:pPr>
              <w:spacing w:before="60"/>
              <w:jc w:val="both"/>
            </w:pPr>
          </w:p>
          <w:p w:rsidR="00645186" w:rsidRDefault="00645186" w:rsidP="00C545CF">
            <w:pPr>
              <w:spacing w:before="60"/>
              <w:jc w:val="both"/>
            </w:pPr>
          </w:p>
          <w:p w:rsidR="00645186" w:rsidRDefault="00645186" w:rsidP="00C545CF">
            <w:pPr>
              <w:spacing w:before="60"/>
              <w:jc w:val="both"/>
            </w:pPr>
          </w:p>
          <w:p w:rsidR="00645186" w:rsidRDefault="00645186" w:rsidP="00C545CF">
            <w:pPr>
              <w:spacing w:before="60"/>
              <w:jc w:val="both"/>
            </w:pPr>
          </w:p>
          <w:p w:rsidR="00645186" w:rsidRDefault="00645186" w:rsidP="00C545CF">
            <w:pPr>
              <w:spacing w:before="60"/>
              <w:jc w:val="both"/>
            </w:pPr>
          </w:p>
          <w:p w:rsidR="00645186" w:rsidRDefault="00645186" w:rsidP="00C545CF">
            <w:pPr>
              <w:spacing w:before="60"/>
              <w:jc w:val="both"/>
            </w:pPr>
          </w:p>
          <w:p w:rsidR="00645186" w:rsidRDefault="00645186" w:rsidP="00C545CF">
            <w:pPr>
              <w:spacing w:before="60"/>
              <w:jc w:val="both"/>
            </w:pPr>
          </w:p>
        </w:tc>
      </w:tr>
      <w:tr w:rsidR="00645186" w:rsidRPr="00C545CF" w:rsidTr="00645186">
        <w:tc>
          <w:tcPr>
            <w:tcW w:w="882" w:type="pct"/>
            <w:shd w:val="clear" w:color="auto" w:fill="D9D9D9" w:themeFill="background1" w:themeFillShade="D9"/>
          </w:tcPr>
          <w:p w:rsidR="00645186" w:rsidRPr="0042385C" w:rsidRDefault="00645186" w:rsidP="009B6A6A">
            <w:pPr>
              <w:spacing w:before="60"/>
              <w:rPr>
                <w:b/>
              </w:rPr>
            </w:pPr>
            <w:r>
              <w:rPr>
                <w:b/>
              </w:rPr>
              <w:t>P</w:t>
            </w:r>
            <w:r w:rsidRPr="00AC01BC">
              <w:rPr>
                <w:b/>
              </w:rPr>
              <w:t>ublications</w:t>
            </w:r>
            <w:r>
              <w:rPr>
                <w:b/>
              </w:rPr>
              <w:t>:</w:t>
            </w:r>
          </w:p>
        </w:tc>
        <w:tc>
          <w:tcPr>
            <w:tcW w:w="4118" w:type="pct"/>
            <w:gridSpan w:val="7"/>
          </w:tcPr>
          <w:p w:rsidR="00645186" w:rsidRDefault="00645186" w:rsidP="00B76D25">
            <w:pPr>
              <w:spacing w:before="60"/>
              <w:jc w:val="both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>Please indicate your most important publications within the last 5 years, relevant to COST Action CA17116)</w:t>
            </w:r>
          </w:p>
          <w:p w:rsidR="00645186" w:rsidRDefault="00645186" w:rsidP="00B76D25">
            <w:pPr>
              <w:spacing w:before="60"/>
              <w:jc w:val="both"/>
            </w:pPr>
            <w:r>
              <w:t>…</w:t>
            </w: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  <w:bookmarkStart w:id="0" w:name="_GoBack"/>
            <w:bookmarkEnd w:id="0"/>
          </w:p>
        </w:tc>
      </w:tr>
      <w:tr w:rsidR="00645186" w:rsidRPr="00C545CF" w:rsidTr="00645186">
        <w:trPr>
          <w:trHeight w:val="4576"/>
        </w:trPr>
        <w:tc>
          <w:tcPr>
            <w:tcW w:w="882" w:type="pct"/>
            <w:shd w:val="clear" w:color="auto" w:fill="D9D9D9" w:themeFill="background1" w:themeFillShade="D9"/>
          </w:tcPr>
          <w:p w:rsidR="00645186" w:rsidRPr="0042385C" w:rsidRDefault="00645186" w:rsidP="009B6A6A">
            <w:pPr>
              <w:spacing w:before="60"/>
              <w:rPr>
                <w:b/>
              </w:rPr>
            </w:pPr>
            <w:r>
              <w:rPr>
                <w:b/>
              </w:rPr>
              <w:lastRenderedPageBreak/>
              <w:t xml:space="preserve">Motivation: </w:t>
            </w:r>
          </w:p>
        </w:tc>
        <w:tc>
          <w:tcPr>
            <w:tcW w:w="4118" w:type="pct"/>
            <w:gridSpan w:val="7"/>
          </w:tcPr>
          <w:p w:rsidR="00645186" w:rsidRDefault="00645186" w:rsidP="00B76D25">
            <w:pPr>
              <w:spacing w:before="60"/>
              <w:jc w:val="both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>Please describe your motivation for applying to participate in COST Action CA17116)</w:t>
            </w:r>
          </w:p>
          <w:p w:rsidR="00645186" w:rsidRDefault="00645186" w:rsidP="009B6A6A">
            <w:pPr>
              <w:spacing w:before="60"/>
              <w:jc w:val="both"/>
            </w:pPr>
            <w:r>
              <w:t>…</w:t>
            </w:r>
          </w:p>
          <w:p w:rsidR="00645186" w:rsidRDefault="00645186" w:rsidP="009B6A6A">
            <w:pPr>
              <w:spacing w:before="60"/>
              <w:jc w:val="both"/>
            </w:pPr>
          </w:p>
          <w:p w:rsidR="00645186" w:rsidRDefault="00645186" w:rsidP="009B6A6A">
            <w:pPr>
              <w:spacing w:before="60"/>
              <w:jc w:val="both"/>
            </w:pPr>
          </w:p>
          <w:p w:rsidR="00645186" w:rsidRDefault="00645186" w:rsidP="009B6A6A">
            <w:pPr>
              <w:spacing w:before="60"/>
              <w:jc w:val="both"/>
            </w:pPr>
          </w:p>
          <w:p w:rsidR="00645186" w:rsidRDefault="00645186" w:rsidP="009B6A6A">
            <w:pPr>
              <w:spacing w:before="60"/>
              <w:jc w:val="both"/>
            </w:pPr>
          </w:p>
          <w:p w:rsidR="00645186" w:rsidRDefault="00645186" w:rsidP="009B6A6A">
            <w:pPr>
              <w:spacing w:before="60"/>
              <w:jc w:val="both"/>
            </w:pPr>
          </w:p>
          <w:p w:rsidR="00645186" w:rsidRDefault="00645186" w:rsidP="009B6A6A">
            <w:pPr>
              <w:spacing w:before="60"/>
              <w:jc w:val="both"/>
            </w:pPr>
          </w:p>
          <w:p w:rsidR="00645186" w:rsidRDefault="00645186" w:rsidP="009B6A6A">
            <w:pPr>
              <w:spacing w:before="60"/>
              <w:jc w:val="both"/>
            </w:pPr>
          </w:p>
          <w:p w:rsidR="00645186" w:rsidRDefault="00645186" w:rsidP="009B6A6A">
            <w:pPr>
              <w:spacing w:before="60"/>
              <w:jc w:val="both"/>
            </w:pPr>
          </w:p>
          <w:p w:rsidR="00645186" w:rsidRDefault="00645186" w:rsidP="009B6A6A">
            <w:pPr>
              <w:spacing w:before="60"/>
              <w:jc w:val="both"/>
            </w:pPr>
          </w:p>
          <w:p w:rsidR="00645186" w:rsidRDefault="00645186" w:rsidP="009B6A6A">
            <w:pPr>
              <w:spacing w:before="60"/>
              <w:jc w:val="both"/>
            </w:pPr>
          </w:p>
          <w:p w:rsidR="00645186" w:rsidRDefault="00645186" w:rsidP="009B6A6A">
            <w:pPr>
              <w:spacing w:before="60"/>
              <w:jc w:val="both"/>
            </w:pPr>
          </w:p>
          <w:p w:rsidR="00645186" w:rsidRDefault="00645186" w:rsidP="00C545CF">
            <w:pPr>
              <w:spacing w:before="60"/>
              <w:jc w:val="both"/>
              <w:rPr>
                <w:b/>
              </w:rPr>
            </w:pPr>
          </w:p>
          <w:p w:rsidR="00645186" w:rsidRDefault="00645186" w:rsidP="00C545CF">
            <w:pPr>
              <w:spacing w:before="60"/>
              <w:jc w:val="both"/>
              <w:rPr>
                <w:b/>
              </w:rPr>
            </w:pPr>
          </w:p>
          <w:p w:rsidR="00645186" w:rsidRDefault="00645186" w:rsidP="00C545CF">
            <w:pPr>
              <w:spacing w:before="60"/>
              <w:jc w:val="both"/>
              <w:rPr>
                <w:b/>
              </w:rPr>
            </w:pPr>
          </w:p>
          <w:p w:rsidR="00645186" w:rsidRDefault="00645186" w:rsidP="00B76D25">
            <w:pPr>
              <w:spacing w:before="60"/>
              <w:jc w:val="both"/>
            </w:pPr>
          </w:p>
        </w:tc>
      </w:tr>
      <w:tr w:rsidR="00645186" w:rsidRPr="00C545CF" w:rsidTr="00645186">
        <w:trPr>
          <w:trHeight w:val="3445"/>
        </w:trPr>
        <w:tc>
          <w:tcPr>
            <w:tcW w:w="882" w:type="pct"/>
            <w:shd w:val="clear" w:color="auto" w:fill="D9D9D9" w:themeFill="background1" w:themeFillShade="D9"/>
          </w:tcPr>
          <w:p w:rsidR="00645186" w:rsidRDefault="00645186" w:rsidP="005960D2">
            <w:pPr>
              <w:spacing w:before="60"/>
              <w:rPr>
                <w:b/>
              </w:rPr>
            </w:pPr>
            <w:r>
              <w:rPr>
                <w:b/>
              </w:rPr>
              <w:t>Commitment:</w:t>
            </w:r>
          </w:p>
        </w:tc>
        <w:tc>
          <w:tcPr>
            <w:tcW w:w="4118" w:type="pct"/>
            <w:gridSpan w:val="7"/>
          </w:tcPr>
          <w:p w:rsidR="00645186" w:rsidRDefault="00645186" w:rsidP="005960D2">
            <w:pPr>
              <w:spacing w:before="60"/>
              <w:jc w:val="both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 xml:space="preserve">Please describe your commitment to the objectives and deliverables of COST Action CA17116, see </w:t>
            </w:r>
            <w:hyperlink r:id="rId13" w:history="1">
              <w:proofErr w:type="spellStart"/>
              <w:r w:rsidRPr="005960D2">
                <w:rPr>
                  <w:rStyle w:val="Collegamentoipertestuale"/>
                  <w:sz w:val="16"/>
                </w:rPr>
                <w:t>MoU</w:t>
              </w:r>
              <w:proofErr w:type="spellEnd"/>
            </w:hyperlink>
            <w:r>
              <w:rPr>
                <w:sz w:val="16"/>
              </w:rPr>
              <w:t>)</w:t>
            </w:r>
          </w:p>
          <w:p w:rsidR="00645186" w:rsidRDefault="00645186" w:rsidP="005960D2">
            <w:pPr>
              <w:spacing w:before="60"/>
              <w:jc w:val="both"/>
            </w:pPr>
            <w:r>
              <w:t>…</w:t>
            </w: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B76D25">
            <w:pPr>
              <w:spacing w:before="60"/>
              <w:jc w:val="both"/>
            </w:pPr>
          </w:p>
          <w:p w:rsidR="00645186" w:rsidRDefault="00645186" w:rsidP="005960D2">
            <w:pPr>
              <w:spacing w:before="60"/>
              <w:jc w:val="both"/>
            </w:pPr>
          </w:p>
        </w:tc>
      </w:tr>
      <w:tr w:rsidR="00645186" w:rsidRPr="00C545CF" w:rsidTr="00645186">
        <w:tc>
          <w:tcPr>
            <w:tcW w:w="882" w:type="pct"/>
            <w:vMerge w:val="restart"/>
            <w:shd w:val="clear" w:color="auto" w:fill="D9D9D9" w:themeFill="background1" w:themeFillShade="D9"/>
          </w:tcPr>
          <w:p w:rsidR="00645186" w:rsidRDefault="00645186" w:rsidP="00C545CF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Working Group:</w:t>
            </w:r>
          </w:p>
          <w:p w:rsidR="00645186" w:rsidRPr="009B6A6A" w:rsidRDefault="00645186" w:rsidP="009B6A6A">
            <w:pPr>
              <w:spacing w:before="60"/>
              <w:jc w:val="both"/>
            </w:pPr>
            <w:r w:rsidRPr="009B6A6A">
              <w:rPr>
                <w:sz w:val="16"/>
              </w:rPr>
              <w:t xml:space="preserve">(please indicate </w:t>
            </w:r>
            <w:r>
              <w:rPr>
                <w:sz w:val="16"/>
              </w:rPr>
              <w:t xml:space="preserve">your preferred </w:t>
            </w:r>
            <w:r w:rsidRPr="009B6A6A">
              <w:rPr>
                <w:sz w:val="16"/>
              </w:rPr>
              <w:t>working group)</w:t>
            </w:r>
          </w:p>
        </w:tc>
        <w:tc>
          <w:tcPr>
            <w:tcW w:w="825" w:type="pct"/>
            <w:shd w:val="clear" w:color="auto" w:fill="D9D9D9" w:themeFill="background1" w:themeFillShade="D9"/>
          </w:tcPr>
          <w:p w:rsidR="00645186" w:rsidRPr="00C545CF" w:rsidRDefault="00645186" w:rsidP="00F80DA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WG1</w:t>
            </w:r>
          </w:p>
        </w:tc>
        <w:tc>
          <w:tcPr>
            <w:tcW w:w="826" w:type="pct"/>
            <w:gridSpan w:val="2"/>
            <w:shd w:val="clear" w:color="auto" w:fill="D9D9D9" w:themeFill="background1" w:themeFillShade="D9"/>
          </w:tcPr>
          <w:p w:rsidR="00645186" w:rsidRPr="00C545CF" w:rsidRDefault="00645186" w:rsidP="00F80DA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WG2</w:t>
            </w:r>
          </w:p>
        </w:tc>
        <w:tc>
          <w:tcPr>
            <w:tcW w:w="825" w:type="pct"/>
            <w:gridSpan w:val="2"/>
            <w:shd w:val="clear" w:color="auto" w:fill="D9D9D9" w:themeFill="background1" w:themeFillShade="D9"/>
          </w:tcPr>
          <w:p w:rsidR="00645186" w:rsidRPr="00C545CF" w:rsidRDefault="00645186" w:rsidP="00F80DA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WG3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645186" w:rsidRPr="00C545CF" w:rsidRDefault="00645186" w:rsidP="00F80DA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WG4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:rsidR="00645186" w:rsidRDefault="00645186" w:rsidP="006451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WG</w:t>
            </w:r>
            <w:r>
              <w:rPr>
                <w:b/>
              </w:rPr>
              <w:t>5</w:t>
            </w:r>
          </w:p>
        </w:tc>
      </w:tr>
      <w:tr w:rsidR="00645186" w:rsidRPr="00325156" w:rsidTr="00645186">
        <w:tc>
          <w:tcPr>
            <w:tcW w:w="882" w:type="pct"/>
            <w:vMerge/>
          </w:tcPr>
          <w:p w:rsidR="00645186" w:rsidRPr="00F80DA0" w:rsidRDefault="00645186" w:rsidP="00F80DA0">
            <w:pPr>
              <w:spacing w:before="60"/>
              <w:jc w:val="both"/>
              <w:rPr>
                <w:b/>
              </w:rPr>
            </w:pPr>
          </w:p>
        </w:tc>
        <w:tc>
          <w:tcPr>
            <w:tcW w:w="825" w:type="pct"/>
            <w:vAlign w:val="center"/>
          </w:tcPr>
          <w:p w:rsidR="00645186" w:rsidRPr="00F80DA0" w:rsidRDefault="00645186" w:rsidP="001E3459">
            <w:pPr>
              <w:tabs>
                <w:tab w:val="left" w:pos="1346"/>
              </w:tabs>
              <w:spacing w:after="0"/>
              <w:ind w:left="45"/>
              <w:jc w:val="center"/>
              <w:rPr>
                <w:b/>
              </w:rPr>
            </w:pPr>
          </w:p>
        </w:tc>
        <w:tc>
          <w:tcPr>
            <w:tcW w:w="826" w:type="pct"/>
            <w:gridSpan w:val="2"/>
            <w:vAlign w:val="center"/>
          </w:tcPr>
          <w:p w:rsidR="00645186" w:rsidRPr="00F80DA0" w:rsidRDefault="00645186" w:rsidP="001E3459">
            <w:pPr>
              <w:tabs>
                <w:tab w:val="left" w:pos="1346"/>
              </w:tabs>
              <w:spacing w:after="0"/>
              <w:ind w:left="45"/>
              <w:jc w:val="center"/>
              <w:rPr>
                <w:b/>
              </w:rPr>
            </w:pPr>
          </w:p>
        </w:tc>
        <w:tc>
          <w:tcPr>
            <w:tcW w:w="825" w:type="pct"/>
            <w:gridSpan w:val="2"/>
            <w:vAlign w:val="center"/>
          </w:tcPr>
          <w:p w:rsidR="00645186" w:rsidRPr="00F80DA0" w:rsidRDefault="00645186" w:rsidP="001E3459">
            <w:pPr>
              <w:tabs>
                <w:tab w:val="left" w:pos="1346"/>
              </w:tabs>
              <w:spacing w:after="0"/>
              <w:ind w:left="45"/>
              <w:jc w:val="center"/>
              <w:rPr>
                <w:b/>
              </w:rPr>
            </w:pPr>
          </w:p>
        </w:tc>
        <w:tc>
          <w:tcPr>
            <w:tcW w:w="822" w:type="pct"/>
            <w:vAlign w:val="center"/>
          </w:tcPr>
          <w:p w:rsidR="00645186" w:rsidRPr="00F80DA0" w:rsidRDefault="00645186" w:rsidP="001E3459">
            <w:pPr>
              <w:tabs>
                <w:tab w:val="left" w:pos="1346"/>
              </w:tabs>
              <w:spacing w:after="0"/>
              <w:ind w:left="45"/>
              <w:jc w:val="center"/>
              <w:rPr>
                <w:b/>
              </w:rPr>
            </w:pPr>
          </w:p>
        </w:tc>
        <w:tc>
          <w:tcPr>
            <w:tcW w:w="820" w:type="pct"/>
          </w:tcPr>
          <w:p w:rsidR="00645186" w:rsidRPr="00F80DA0" w:rsidRDefault="00645186" w:rsidP="001E3459">
            <w:pPr>
              <w:tabs>
                <w:tab w:val="left" w:pos="1346"/>
              </w:tabs>
              <w:spacing w:after="0"/>
              <w:ind w:left="45"/>
              <w:jc w:val="center"/>
              <w:rPr>
                <w:b/>
              </w:rPr>
            </w:pPr>
          </w:p>
        </w:tc>
      </w:tr>
      <w:tr w:rsidR="00645186" w:rsidRPr="005960D2" w:rsidTr="00645186">
        <w:tc>
          <w:tcPr>
            <w:tcW w:w="882" w:type="pct"/>
            <w:shd w:val="clear" w:color="auto" w:fill="D9D9D9" w:themeFill="background1" w:themeFillShade="D9"/>
          </w:tcPr>
          <w:p w:rsidR="00645186" w:rsidRPr="005960D2" w:rsidRDefault="00645186" w:rsidP="005960D2">
            <w:pPr>
              <w:spacing w:before="60"/>
              <w:rPr>
                <w:b/>
              </w:rPr>
            </w:pPr>
            <w:r w:rsidRPr="0042385C">
              <w:rPr>
                <w:b/>
              </w:rPr>
              <w:t>Short CV</w:t>
            </w:r>
            <w:r>
              <w:rPr>
                <w:b/>
              </w:rPr>
              <w:t>:</w:t>
            </w:r>
          </w:p>
        </w:tc>
        <w:tc>
          <w:tcPr>
            <w:tcW w:w="4118" w:type="pct"/>
            <w:gridSpan w:val="7"/>
          </w:tcPr>
          <w:p w:rsidR="00645186" w:rsidRPr="005960D2" w:rsidRDefault="00645186" w:rsidP="005960D2">
            <w:pPr>
              <w:spacing w:before="60"/>
              <w:rPr>
                <w:sz w:val="16"/>
              </w:rPr>
            </w:pPr>
            <w:r w:rsidRPr="005960D2">
              <w:rPr>
                <w:sz w:val="16"/>
              </w:rPr>
              <w:t xml:space="preserve">(Please add a short CV in </w:t>
            </w:r>
            <w:r>
              <w:rPr>
                <w:sz w:val="16"/>
              </w:rPr>
              <w:t>this</w:t>
            </w:r>
            <w:r w:rsidRPr="005960D2">
              <w:rPr>
                <w:sz w:val="16"/>
              </w:rPr>
              <w:t xml:space="preserve"> table or attached as a PDF)</w:t>
            </w:r>
          </w:p>
          <w:p w:rsidR="00645186" w:rsidRDefault="00645186" w:rsidP="005960D2">
            <w:pPr>
              <w:spacing w:before="60"/>
            </w:pPr>
            <w:r w:rsidRPr="005960D2">
              <w:t>…</w:t>
            </w:r>
          </w:p>
          <w:p w:rsidR="00645186" w:rsidRDefault="00645186" w:rsidP="005960D2">
            <w:pPr>
              <w:spacing w:before="60"/>
            </w:pPr>
          </w:p>
          <w:p w:rsidR="00645186" w:rsidRDefault="00645186" w:rsidP="005960D2">
            <w:pPr>
              <w:spacing w:before="60"/>
            </w:pPr>
          </w:p>
          <w:p w:rsidR="00645186" w:rsidRDefault="00645186" w:rsidP="005960D2">
            <w:pPr>
              <w:spacing w:before="60"/>
            </w:pPr>
          </w:p>
          <w:p w:rsidR="00645186" w:rsidRPr="005960D2" w:rsidRDefault="00645186" w:rsidP="005960D2">
            <w:pPr>
              <w:spacing w:before="60"/>
            </w:pPr>
          </w:p>
          <w:p w:rsidR="00645186" w:rsidRPr="005960D2" w:rsidRDefault="00645186" w:rsidP="005960D2">
            <w:pPr>
              <w:spacing w:before="60"/>
              <w:rPr>
                <w:sz w:val="16"/>
              </w:rPr>
            </w:pPr>
          </w:p>
        </w:tc>
      </w:tr>
      <w:tr w:rsidR="00645186" w:rsidRPr="005960D2" w:rsidTr="00645186">
        <w:trPr>
          <w:trHeight w:val="211"/>
        </w:trPr>
        <w:tc>
          <w:tcPr>
            <w:tcW w:w="882" w:type="pct"/>
            <w:shd w:val="clear" w:color="auto" w:fill="D9D9D9" w:themeFill="background1" w:themeFillShade="D9"/>
          </w:tcPr>
          <w:p w:rsidR="00645186" w:rsidRPr="0042385C" w:rsidRDefault="00645186" w:rsidP="005960D2">
            <w:pPr>
              <w:spacing w:before="6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118" w:type="pct"/>
            <w:gridSpan w:val="7"/>
          </w:tcPr>
          <w:p w:rsidR="00645186" w:rsidRDefault="00645186" w:rsidP="005960D2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79485C" w:rsidRDefault="0079485C" w:rsidP="00645186">
      <w:pPr>
        <w:jc w:val="both"/>
      </w:pPr>
    </w:p>
    <w:sectPr w:rsidR="0079485C" w:rsidSect="007A21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53" w:right="1134" w:bottom="851" w:left="1134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6B" w:rsidRDefault="00992C6B" w:rsidP="005151BD">
      <w:pPr>
        <w:spacing w:line="240" w:lineRule="auto"/>
      </w:pPr>
      <w:r>
        <w:separator/>
      </w:r>
    </w:p>
  </w:endnote>
  <w:endnote w:type="continuationSeparator" w:id="0">
    <w:p w:rsidR="00992C6B" w:rsidRDefault="00992C6B" w:rsidP="0051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DE" w:rsidRDefault="004317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BD" w:rsidRPr="001D61BE" w:rsidRDefault="005960D2" w:rsidP="005151BD">
    <w:pPr>
      <w:tabs>
        <w:tab w:val="right" w:pos="9072"/>
        <w:tab w:val="right" w:pos="9639"/>
      </w:tabs>
      <w:rPr>
        <w:sz w:val="18"/>
        <w:szCs w:val="18"/>
      </w:rPr>
    </w:pPr>
    <w:r>
      <w:rPr>
        <w:sz w:val="18"/>
        <w:szCs w:val="18"/>
      </w:rPr>
      <w:t>Participation</w:t>
    </w:r>
    <w:r w:rsidR="005151BD" w:rsidRPr="001D61BE">
      <w:rPr>
        <w:sz w:val="18"/>
        <w:szCs w:val="18"/>
      </w:rPr>
      <w:t xml:space="preserve"> Application Form – COST Action </w:t>
    </w:r>
    <w:r w:rsidR="00735D39" w:rsidRPr="00735D39">
      <w:rPr>
        <w:sz w:val="18"/>
        <w:szCs w:val="18"/>
      </w:rPr>
      <w:t>CA17116</w:t>
    </w:r>
    <w:r w:rsidR="00735D39">
      <w:rPr>
        <w:sz w:val="18"/>
        <w:szCs w:val="18"/>
      </w:rPr>
      <w:t>- SPRINT</w:t>
    </w:r>
    <w:r w:rsidR="005151BD" w:rsidRPr="001D61BE">
      <w:rPr>
        <w:sz w:val="18"/>
        <w:szCs w:val="18"/>
      </w:rPr>
      <w:tab/>
      <w:t xml:space="preserve">page </w:t>
    </w:r>
    <w:r w:rsidR="005151BD" w:rsidRPr="001D61BE">
      <w:rPr>
        <w:bCs/>
        <w:sz w:val="18"/>
        <w:szCs w:val="18"/>
      </w:rPr>
      <w:fldChar w:fldCharType="begin"/>
    </w:r>
    <w:r w:rsidR="005151BD" w:rsidRPr="001D61BE">
      <w:rPr>
        <w:bCs/>
        <w:sz w:val="18"/>
        <w:szCs w:val="18"/>
      </w:rPr>
      <w:instrText>PAGE arabe</w:instrText>
    </w:r>
    <w:r w:rsidR="005151BD" w:rsidRPr="001D61BE">
      <w:rPr>
        <w:bCs/>
        <w:sz w:val="18"/>
        <w:szCs w:val="18"/>
      </w:rPr>
      <w:fldChar w:fldCharType="separate"/>
    </w:r>
    <w:r w:rsidR="001F5DA8">
      <w:rPr>
        <w:bCs/>
        <w:noProof/>
        <w:sz w:val="18"/>
        <w:szCs w:val="18"/>
      </w:rPr>
      <w:t>2</w:t>
    </w:r>
    <w:r w:rsidR="005151BD" w:rsidRPr="001D61BE">
      <w:rPr>
        <w:bCs/>
        <w:sz w:val="18"/>
        <w:szCs w:val="18"/>
      </w:rPr>
      <w:fldChar w:fldCharType="end"/>
    </w:r>
    <w:r w:rsidR="005151BD" w:rsidRPr="001D61BE">
      <w:rPr>
        <w:bCs/>
        <w:sz w:val="18"/>
        <w:szCs w:val="18"/>
      </w:rPr>
      <w:t xml:space="preserve"> / </w:t>
    </w:r>
    <w:r w:rsidR="005151BD" w:rsidRPr="001D61BE">
      <w:rPr>
        <w:bCs/>
        <w:sz w:val="18"/>
        <w:szCs w:val="18"/>
      </w:rPr>
      <w:fldChar w:fldCharType="begin"/>
    </w:r>
    <w:r w:rsidR="005151BD" w:rsidRPr="001D61BE">
      <w:rPr>
        <w:bCs/>
        <w:sz w:val="18"/>
        <w:szCs w:val="18"/>
      </w:rPr>
      <w:instrText xml:space="preserve"> SECTIONPAGES  \* MERGEFORMAT </w:instrText>
    </w:r>
    <w:r w:rsidR="005151BD" w:rsidRPr="001D61BE">
      <w:rPr>
        <w:bCs/>
        <w:sz w:val="18"/>
        <w:szCs w:val="18"/>
      </w:rPr>
      <w:fldChar w:fldCharType="separate"/>
    </w:r>
    <w:r w:rsidR="001F5DA8">
      <w:rPr>
        <w:bCs/>
        <w:noProof/>
        <w:sz w:val="18"/>
        <w:szCs w:val="18"/>
      </w:rPr>
      <w:t>2</w:t>
    </w:r>
    <w:r w:rsidR="005151BD" w:rsidRPr="001D61BE">
      <w:rPr>
        <w:bCs/>
        <w:sz w:val="18"/>
        <w:szCs w:val="18"/>
      </w:rPr>
      <w:fldChar w:fldCharType="end"/>
    </w:r>
    <w:r w:rsidR="005151BD" w:rsidRPr="001D61BE">
      <w:rPr>
        <w:noProof/>
        <w:sz w:val="18"/>
        <w:szCs w:val="18"/>
      </w:rPr>
      <w:t xml:space="preserve"> </w:t>
    </w:r>
  </w:p>
  <w:p w:rsidR="005151BD" w:rsidRDefault="005151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DE" w:rsidRDefault="004317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6B" w:rsidRDefault="00992C6B" w:rsidP="005151BD">
      <w:pPr>
        <w:spacing w:line="240" w:lineRule="auto"/>
      </w:pPr>
      <w:r>
        <w:separator/>
      </w:r>
    </w:p>
  </w:footnote>
  <w:footnote w:type="continuationSeparator" w:id="0">
    <w:p w:rsidR="00992C6B" w:rsidRDefault="00992C6B" w:rsidP="0051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DE" w:rsidRDefault="004317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6976"/>
    </w:tblGrid>
    <w:tr w:rsidR="00F66263" w:rsidTr="00F66263">
      <w:tc>
        <w:tcPr>
          <w:tcW w:w="2802" w:type="dxa"/>
          <w:tcMar>
            <w:bottom w:w="113" w:type="dxa"/>
          </w:tcMar>
          <w:vAlign w:val="center"/>
        </w:tcPr>
        <w:p w:rsidR="00F66263" w:rsidRDefault="004317DE" w:rsidP="00F66263">
          <w:pPr>
            <w:pStyle w:val="Intestazione"/>
            <w:tabs>
              <w:tab w:val="clear" w:pos="4536"/>
              <w:tab w:val="clear" w:pos="9072"/>
              <w:tab w:val="right" w:pos="9639"/>
            </w:tabs>
          </w:pPr>
          <w:r w:rsidRPr="004317DE">
            <w:rPr>
              <w:noProof/>
              <w:lang w:val="en-US"/>
            </w:rPr>
            <w:drawing>
              <wp:inline distT="0" distB="0" distL="0" distR="0" wp14:anchorId="1FB672A5" wp14:editId="3558E940">
                <wp:extent cx="1426464" cy="581170"/>
                <wp:effectExtent l="0" t="0" r="2540" b="9525"/>
                <wp:docPr id="307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96"/>
                        <a:stretch/>
                      </pic:blipFill>
                      <pic:spPr bwMode="auto">
                        <a:xfrm>
                          <a:off x="0" y="0"/>
                          <a:ext cx="1426321" cy="581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tcMar>
            <w:bottom w:w="113" w:type="dxa"/>
          </w:tcMar>
          <w:vAlign w:val="center"/>
        </w:tcPr>
        <w:p w:rsidR="00F66263" w:rsidRDefault="00F66263" w:rsidP="00735D39">
          <w:pPr>
            <w:pStyle w:val="Intestazione"/>
            <w:tabs>
              <w:tab w:val="clear" w:pos="4536"/>
              <w:tab w:val="clear" w:pos="9072"/>
              <w:tab w:val="right" w:pos="9639"/>
            </w:tabs>
            <w:jc w:val="right"/>
          </w:pPr>
          <w:r w:rsidRPr="00496226">
            <w:rPr>
              <w:b/>
              <w:color w:val="29678B"/>
              <w:sz w:val="28"/>
              <w:szCs w:val="28"/>
            </w:rPr>
            <w:t xml:space="preserve">COST Action </w:t>
          </w:r>
          <w:r w:rsidR="00735D39">
            <w:rPr>
              <w:b/>
              <w:color w:val="29678B"/>
              <w:sz w:val="28"/>
              <w:szCs w:val="28"/>
            </w:rPr>
            <w:t>CA17116</w:t>
          </w:r>
          <w:r w:rsidRPr="00496226">
            <w:rPr>
              <w:b/>
              <w:color w:val="29678B"/>
              <w:sz w:val="28"/>
              <w:szCs w:val="28"/>
            </w:rPr>
            <w:t xml:space="preserve"> – </w:t>
          </w:r>
          <w:r w:rsidR="00735D39">
            <w:rPr>
              <w:b/>
              <w:color w:val="29678B"/>
              <w:sz w:val="28"/>
              <w:szCs w:val="28"/>
            </w:rPr>
            <w:t>SPRINT</w:t>
          </w:r>
        </w:p>
      </w:tc>
    </w:tr>
  </w:tbl>
  <w:p w:rsidR="00496226" w:rsidRPr="00496226" w:rsidRDefault="00496226">
    <w:pPr>
      <w:pStyle w:val="Intestazione"/>
      <w:rPr>
        <w:color w:val="29678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DE" w:rsidRDefault="004317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319"/>
    <w:multiLevelType w:val="hybridMultilevel"/>
    <w:tmpl w:val="68166B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39F9"/>
    <w:multiLevelType w:val="hybridMultilevel"/>
    <w:tmpl w:val="476A1636"/>
    <w:lvl w:ilvl="0" w:tplc="61B83E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10792"/>
    <w:multiLevelType w:val="hybridMultilevel"/>
    <w:tmpl w:val="7764AA0C"/>
    <w:lvl w:ilvl="0" w:tplc="A26C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C4C8B"/>
    <w:multiLevelType w:val="hybridMultilevel"/>
    <w:tmpl w:val="F2F07B5E"/>
    <w:lvl w:ilvl="0" w:tplc="C5C841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6"/>
    <w:rsid w:val="00067375"/>
    <w:rsid w:val="000E1F25"/>
    <w:rsid w:val="00122C72"/>
    <w:rsid w:val="00123335"/>
    <w:rsid w:val="00132DC1"/>
    <w:rsid w:val="001925D6"/>
    <w:rsid w:val="001D61BE"/>
    <w:rsid w:val="001E3459"/>
    <w:rsid w:val="001F5DA8"/>
    <w:rsid w:val="00280B09"/>
    <w:rsid w:val="00325156"/>
    <w:rsid w:val="00333599"/>
    <w:rsid w:val="00344B86"/>
    <w:rsid w:val="003729E3"/>
    <w:rsid w:val="003A1383"/>
    <w:rsid w:val="0042385C"/>
    <w:rsid w:val="004317DE"/>
    <w:rsid w:val="00444345"/>
    <w:rsid w:val="0045123A"/>
    <w:rsid w:val="00453905"/>
    <w:rsid w:val="00484ECF"/>
    <w:rsid w:val="00496226"/>
    <w:rsid w:val="004A690C"/>
    <w:rsid w:val="004E3214"/>
    <w:rsid w:val="005151BD"/>
    <w:rsid w:val="005960D2"/>
    <w:rsid w:val="005B55F0"/>
    <w:rsid w:val="00645186"/>
    <w:rsid w:val="006C1EE8"/>
    <w:rsid w:val="006D3A7D"/>
    <w:rsid w:val="00735D39"/>
    <w:rsid w:val="00764CEE"/>
    <w:rsid w:val="00775966"/>
    <w:rsid w:val="007773EF"/>
    <w:rsid w:val="0079485C"/>
    <w:rsid w:val="007A07F8"/>
    <w:rsid w:val="007A21B4"/>
    <w:rsid w:val="007D1E42"/>
    <w:rsid w:val="008644D1"/>
    <w:rsid w:val="008A48CE"/>
    <w:rsid w:val="00992C6B"/>
    <w:rsid w:val="009A08D0"/>
    <w:rsid w:val="009A1541"/>
    <w:rsid w:val="009B6A6A"/>
    <w:rsid w:val="009D3C7F"/>
    <w:rsid w:val="009F4DD1"/>
    <w:rsid w:val="00A1229B"/>
    <w:rsid w:val="00A13593"/>
    <w:rsid w:val="00A20917"/>
    <w:rsid w:val="00AC01BC"/>
    <w:rsid w:val="00AF0EFB"/>
    <w:rsid w:val="00B01E78"/>
    <w:rsid w:val="00B07BC0"/>
    <w:rsid w:val="00B10016"/>
    <w:rsid w:val="00B76D25"/>
    <w:rsid w:val="00BA0846"/>
    <w:rsid w:val="00BA7B2F"/>
    <w:rsid w:val="00C0527E"/>
    <w:rsid w:val="00C21A3A"/>
    <w:rsid w:val="00C42C8B"/>
    <w:rsid w:val="00C545CF"/>
    <w:rsid w:val="00C807C6"/>
    <w:rsid w:val="00C91759"/>
    <w:rsid w:val="00CA68F8"/>
    <w:rsid w:val="00CB7347"/>
    <w:rsid w:val="00DB0989"/>
    <w:rsid w:val="00DC25A0"/>
    <w:rsid w:val="00E114EF"/>
    <w:rsid w:val="00E20234"/>
    <w:rsid w:val="00E24C78"/>
    <w:rsid w:val="00ED183F"/>
    <w:rsid w:val="00F3285A"/>
    <w:rsid w:val="00F66263"/>
    <w:rsid w:val="00F716FB"/>
    <w:rsid w:val="00F80DA0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599"/>
    <w:pPr>
      <w:spacing w:after="60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51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4EC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1BD"/>
  </w:style>
  <w:style w:type="paragraph" w:styleId="Pidipagina">
    <w:name w:val="footer"/>
    <w:basedOn w:val="Normale"/>
    <w:link w:val="PidipaginaCarattere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1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1BD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15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151BD"/>
    <w:rPr>
      <w:rFonts w:eastAsiaTheme="minorEastAsia"/>
      <w:lang w:val="en-US"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73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599"/>
    <w:pPr>
      <w:spacing w:after="60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51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4EC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1BD"/>
  </w:style>
  <w:style w:type="paragraph" w:styleId="Pidipagina">
    <w:name w:val="footer"/>
    <w:basedOn w:val="Normale"/>
    <w:link w:val="PidipaginaCarattere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1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1BD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15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151BD"/>
    <w:rPr>
      <w:rFonts w:eastAsiaTheme="minorEastAsia"/>
      <w:lang w:val="en-US"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7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ilini-a.POLIAMBULANZA\Downloads\CA17116-e%20(1)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st.eu/Vademecu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print-cost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st.eu/Vademecu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info@sprint-cost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D044-E213-4FF3-BA85-736CEBB8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Hochschule Luzern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Louter</dc:creator>
  <cp:lastModifiedBy>Utente</cp:lastModifiedBy>
  <cp:revision>2</cp:revision>
  <cp:lastPrinted>2015-03-17T11:22:00Z</cp:lastPrinted>
  <dcterms:created xsi:type="dcterms:W3CDTF">2018-12-19T11:21:00Z</dcterms:created>
  <dcterms:modified xsi:type="dcterms:W3CDTF">2018-12-19T11:21:00Z</dcterms:modified>
</cp:coreProperties>
</file>